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5C" w:rsidRPr="0022355C" w:rsidRDefault="0022355C" w:rsidP="0022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55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2355C" w:rsidRPr="0022355C" w:rsidRDefault="0022355C" w:rsidP="00223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5C" w:rsidRPr="0022355C" w:rsidRDefault="0022355C" w:rsidP="00223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475" w:rsidRPr="00227475" w:rsidRDefault="00227475" w:rsidP="00227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475" w:rsidRPr="00227475" w:rsidRDefault="00227475" w:rsidP="00227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475" w:rsidRPr="00227475" w:rsidRDefault="00227475" w:rsidP="00227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475" w:rsidRPr="00227475" w:rsidRDefault="00227475" w:rsidP="00227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475" w:rsidRPr="00227475" w:rsidRDefault="00227475" w:rsidP="00227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475" w:rsidRPr="00227475" w:rsidRDefault="00227475" w:rsidP="0022355C">
      <w:pPr>
        <w:rPr>
          <w:rFonts w:ascii="Times New Roman" w:hAnsi="Times New Roman" w:cs="Times New Roman"/>
          <w:sz w:val="28"/>
          <w:szCs w:val="28"/>
        </w:rPr>
      </w:pPr>
    </w:p>
    <w:p w:rsidR="00227475" w:rsidRPr="00227475" w:rsidRDefault="00227475" w:rsidP="002274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Pr="0022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самообразованию</w:t>
      </w:r>
    </w:p>
    <w:p w:rsidR="00227475" w:rsidRPr="00227475" w:rsidRDefault="00227475" w:rsidP="00AA6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AA671E" w:rsidRPr="00A805B3">
        <w:rPr>
          <w:rStyle w:val="c8"/>
          <w:rFonts w:ascii="Times New Roman" w:hAnsi="Times New Roman" w:cs="Times New Roman"/>
          <w:color w:val="000000"/>
          <w:sz w:val="28"/>
          <w:szCs w:val="28"/>
        </w:rPr>
        <w:t>Развитие мелкой моторики у детей младшего дошкольного возраста</w:t>
      </w:r>
      <w:r w:rsidRPr="0022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27475" w:rsidRPr="00227475" w:rsidRDefault="00227475" w:rsidP="002274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 над темой: сентябрь 202</w:t>
      </w:r>
      <w:r w:rsid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май 202</w:t>
      </w:r>
      <w:r w:rsid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г.</w:t>
      </w:r>
    </w:p>
    <w:p w:rsidR="0022355C" w:rsidRDefault="0022355C" w:rsidP="0022355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5C" w:rsidRDefault="0022355C" w:rsidP="0022355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5C" w:rsidRDefault="0022355C" w:rsidP="0022355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5C" w:rsidRDefault="0022355C" w:rsidP="0022355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5C" w:rsidRDefault="0022355C" w:rsidP="0022355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475" w:rsidRDefault="0022355C" w:rsidP="0022355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22355C" w:rsidRPr="00227475" w:rsidRDefault="0022355C" w:rsidP="0022355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Леонова Н.М.</w:t>
      </w:r>
    </w:p>
    <w:p w:rsidR="00227475" w:rsidRPr="00227475" w:rsidRDefault="00227475" w:rsidP="0022355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475" w:rsidRPr="00227475" w:rsidRDefault="00227475" w:rsidP="002274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475" w:rsidRPr="00227475" w:rsidRDefault="00227475" w:rsidP="002274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475" w:rsidRPr="00227475" w:rsidRDefault="00227475" w:rsidP="002274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475" w:rsidRPr="00227475" w:rsidRDefault="00227475" w:rsidP="002274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475" w:rsidRPr="00227475" w:rsidRDefault="00227475" w:rsidP="002274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475" w:rsidRPr="00227475" w:rsidRDefault="00227475" w:rsidP="002274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475" w:rsidRPr="00227475" w:rsidRDefault="00227475" w:rsidP="002274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5C" w:rsidRDefault="0022355C" w:rsidP="002235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5C" w:rsidRDefault="0022355C" w:rsidP="002235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475" w:rsidRPr="007A1862" w:rsidRDefault="0022355C" w:rsidP="002235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Коряки</w:t>
      </w:r>
    </w:p>
    <w:p w:rsidR="007C2025" w:rsidRDefault="00227475" w:rsidP="00AA6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 «</w:t>
      </w:r>
      <w:r w:rsidR="00AA671E" w:rsidRPr="00A805B3">
        <w:rPr>
          <w:rStyle w:val="c8"/>
          <w:rFonts w:ascii="Times New Roman" w:hAnsi="Times New Roman" w:cs="Times New Roman"/>
          <w:color w:val="000000"/>
          <w:sz w:val="28"/>
          <w:szCs w:val="28"/>
        </w:rPr>
        <w:t>Развитие мелкой моторики у детей младшего дошкольного возраста</w:t>
      </w:r>
      <w:r w:rsidRPr="0022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60C8C" w:rsidRDefault="00660C8C" w:rsidP="00AA6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71E" w:rsidRPr="00AA671E" w:rsidRDefault="007C2025" w:rsidP="00AA6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CC3580">
        <w:rPr>
          <w:sz w:val="28"/>
          <w:szCs w:val="28"/>
          <w:shd w:val="clear" w:color="auto" w:fill="FFFFFF"/>
        </w:rPr>
        <w:t xml:space="preserve"> </w:t>
      </w:r>
      <w:r w:rsidR="00CC3580" w:rsidRPr="00CC3580">
        <w:rPr>
          <w:sz w:val="28"/>
          <w:szCs w:val="28"/>
          <w:shd w:val="clear" w:color="auto" w:fill="FFFFFF"/>
        </w:rPr>
        <w:t xml:space="preserve"> </w:t>
      </w:r>
      <w:r w:rsidRPr="00AA671E">
        <w:rPr>
          <w:rFonts w:ascii="Times New Roman" w:hAnsi="Times New Roman" w:cs="Times New Roman"/>
          <w:sz w:val="28"/>
          <w:szCs w:val="28"/>
          <w:shd w:val="clear" w:color="auto" w:fill="FFFFFF"/>
        </w:rPr>
        <w:t>Тема самообразования выбрана мною не случайно.</w:t>
      </w:r>
      <w:r w:rsidR="00F33205" w:rsidRPr="00AA67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A671E" w:rsidRPr="00AA67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Проблема развития мелкой моторики рук у детей дошкольного возраста на протяжении не одного десятилетия занимает одно из важнейших мест. Она актуальна и в настоящее время. От развития мелкой моторики напрямую зависит подготовленность руки к письму, работа речевых и мыслительных центров головного мозга. Обычно ребёнок, имеющий высокий уровень развития мелкой моторики, умеет логически рассуждать, у него достаточно хорошо развиты память, внимание, мышление, связная речь. Уровень развития мелкой моторики - один из показателей интеллектуальной готовности ребенка к школьному обучению. </w:t>
      </w:r>
    </w:p>
    <w:p w:rsidR="00AA671E" w:rsidRPr="000D6E03" w:rsidRDefault="00AA671E" w:rsidP="00AA6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7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Известный педагог В.А. Сухомлинский писал: «Истоки способностей и дарований детей - на кончиках их пальцев. От пальцев, образно говоря, идут тончайшие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AA671E" w:rsidRPr="000D6E03" w:rsidRDefault="00AA671E" w:rsidP="00AA6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7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    Это  не просто красивые слова: в них содержится объяснения того, каким образом развивается малыш. Ведь огромное количество нервных окончаний расположено именно в руке и на языке. Отсюда информация постоянно передаётся в мозг ребёнка, где она сопоставляется с данными зрительных, слуховых и обонятельных рецепторов.</w:t>
      </w:r>
    </w:p>
    <w:p w:rsidR="00AA671E" w:rsidRPr="00AA671E" w:rsidRDefault="00AA671E" w:rsidP="00AA6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7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Разнообразие действия руками стимулирует процесс речевого и умственного развития ребёнка. Мелкая моторика взаимодействует с такими свойствами сознания, как  внимание, мышление, воображение, наблюдательность, зрительная и двигательная память, речь. Отсюда следует, что </w:t>
      </w:r>
      <w:r w:rsidRPr="000D6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уровень развития мелкой моторики </w:t>
      </w:r>
      <w:r w:rsidRPr="00AA6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D6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один из показателей интеллектуального развития</w:t>
      </w:r>
      <w:r w:rsidRPr="00AA67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6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ребёнка.</w:t>
      </w:r>
    </w:p>
    <w:p w:rsidR="00AA671E" w:rsidRPr="00AA671E" w:rsidRDefault="00AA671E" w:rsidP="00AA67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71E">
        <w:rPr>
          <w:rFonts w:ascii="Times New Roman" w:hAnsi="Times New Roman" w:cs="Times New Roman"/>
          <w:sz w:val="28"/>
          <w:szCs w:val="28"/>
        </w:rPr>
        <w:t xml:space="preserve">       Мною выбрана эта тема по самообразованию, потому, что</w:t>
      </w:r>
      <w:r w:rsidRPr="00AA671E">
        <w:rPr>
          <w:rStyle w:val="c4"/>
          <w:rFonts w:ascii="Times New Roman" w:hAnsi="Times New Roman" w:cs="Times New Roman"/>
          <w:color w:val="000000"/>
          <w:sz w:val="28"/>
          <w:szCs w:val="28"/>
        </w:rPr>
        <w:t> развитие навыков мелкой моторики важно - вся дальнейшая жизнь ребёнка потребует использования точных координированных движений кистей и пальцев, которые необходимы, чтобы одеваться, рисовать, писать, а также выполнять множество разнообразных бытовых и учебных действий. Развитие ручной умелости и мелкой моторики рук важно и для личностного развития самого ребёнка. Владея рукой, ребёнок в процессе своего развития становится более самостоятельным и независимым от взрослого, что способствует становлению его инициативы в разных видах детской деятельности.</w:t>
      </w:r>
    </w:p>
    <w:p w:rsidR="00AA671E" w:rsidRPr="00AA671E" w:rsidRDefault="00AA671E" w:rsidP="00AA671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71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собой я поставила следующие цели и задачи:</w:t>
      </w:r>
    </w:p>
    <w:p w:rsidR="00AA671E" w:rsidRPr="00AA671E" w:rsidRDefault="00AA671E" w:rsidP="00AA6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AA67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AA671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A671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AA67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повышение своего профессионального мастерства и компетентности по данной теме;</w:t>
      </w:r>
      <w:r w:rsidRPr="00AA671E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 xml:space="preserve"> </w:t>
      </w:r>
      <w:r w:rsidRPr="00AA6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мелкой моторики рук у детей младшего дошкольного возраста через различные виды деятельности.</w:t>
      </w:r>
    </w:p>
    <w:p w:rsidR="00AA671E" w:rsidRPr="00AA671E" w:rsidRDefault="00AA671E" w:rsidP="00AA6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AA67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AA671E" w:rsidRPr="00AA671E" w:rsidRDefault="00AA671E" w:rsidP="00AA6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71E">
        <w:rPr>
          <w:rFonts w:ascii="Times New Roman" w:hAnsi="Times New Roman" w:cs="Times New Roman"/>
          <w:sz w:val="28"/>
          <w:szCs w:val="28"/>
        </w:rPr>
        <w:t>Повысить свой профессиональный уровень, изучив литературу и интернет  - источники по данной теме самообразования.</w:t>
      </w:r>
    </w:p>
    <w:p w:rsidR="00AA671E" w:rsidRPr="00AA671E" w:rsidRDefault="00AA671E" w:rsidP="00AA67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671E">
        <w:rPr>
          <w:rFonts w:ascii="Times New Roman" w:hAnsi="Times New Roman" w:cs="Times New Roman"/>
          <w:sz w:val="28"/>
          <w:szCs w:val="28"/>
        </w:rPr>
        <w:lastRenderedPageBreak/>
        <w:t>Совершенствовать условия (РППС) для развития мелкой моторики, используя современные направления.</w:t>
      </w:r>
    </w:p>
    <w:p w:rsidR="00AA671E" w:rsidRPr="00AA671E" w:rsidRDefault="00AA671E" w:rsidP="00AA67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671E">
        <w:rPr>
          <w:rFonts w:ascii="Times New Roman" w:hAnsi="Times New Roman" w:cs="Times New Roman"/>
          <w:sz w:val="28"/>
          <w:szCs w:val="28"/>
        </w:rPr>
        <w:t>Изучить и внедрить в практику работы методы и приемы развития мелкой моторики рук у детей младшего дошкольного возраста через различные виды деятельности.</w:t>
      </w:r>
    </w:p>
    <w:p w:rsidR="00AA671E" w:rsidRPr="00AA671E" w:rsidRDefault="00AA671E" w:rsidP="00AA67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671E">
        <w:rPr>
          <w:rFonts w:ascii="Times New Roman" w:hAnsi="Times New Roman" w:cs="Times New Roman"/>
          <w:sz w:val="28"/>
          <w:szCs w:val="28"/>
        </w:rPr>
        <w:t>Активизировать педагогический потенциал семьи в вопросах развития мелкой моторики рук у детей младшего дошкольного возраста через различные виды деятельности.</w:t>
      </w:r>
    </w:p>
    <w:p w:rsidR="008C6777" w:rsidRPr="008C6777" w:rsidRDefault="008C6777" w:rsidP="008C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3580">
        <w:rPr>
          <w:rFonts w:ascii="Times New Roman" w:hAnsi="Times New Roman" w:cs="Times New Roman"/>
          <w:sz w:val="28"/>
          <w:szCs w:val="28"/>
        </w:rPr>
        <w:t xml:space="preserve">   </w:t>
      </w:r>
      <w:r w:rsidRPr="008C6777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мною был разработан план работы, который включал следующие этапы:</w:t>
      </w:r>
    </w:p>
    <w:p w:rsidR="002460EB" w:rsidRPr="002460EB" w:rsidRDefault="00CC3580" w:rsidP="002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6777" w:rsidRPr="008C6777">
        <w:rPr>
          <w:rFonts w:ascii="Times New Roman" w:hAnsi="Times New Roman" w:cs="Times New Roman"/>
          <w:sz w:val="28"/>
          <w:szCs w:val="28"/>
        </w:rPr>
        <w:t>На первом этапе работы мною была изучена методическая литература по теме</w:t>
      </w:r>
      <w:r w:rsidR="002460EB">
        <w:rPr>
          <w:rFonts w:ascii="Times New Roman" w:hAnsi="Times New Roman" w:cs="Times New Roman"/>
          <w:sz w:val="28"/>
          <w:szCs w:val="28"/>
        </w:rPr>
        <w:t>:</w:t>
      </w:r>
    </w:p>
    <w:p w:rsidR="003323D6" w:rsidRDefault="003323D6" w:rsidP="007A7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3D6">
        <w:rPr>
          <w:rFonts w:ascii="Times New Roman" w:hAnsi="Times New Roman" w:cs="Times New Roman"/>
          <w:b/>
          <w:sz w:val="28"/>
          <w:szCs w:val="28"/>
        </w:rPr>
        <w:t xml:space="preserve">Галкина Г.Г., Дубинина Т.И.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323D6">
        <w:rPr>
          <w:rFonts w:ascii="Times New Roman" w:hAnsi="Times New Roman" w:cs="Times New Roman"/>
          <w:b/>
          <w:sz w:val="28"/>
          <w:szCs w:val="28"/>
        </w:rPr>
        <w:t>Пальцы помогают говорить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323D6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М.</w:t>
      </w:r>
      <w:r w:rsidRPr="003323D6">
        <w:rPr>
          <w:rFonts w:ascii="Times New Roman" w:hAnsi="Times New Roman" w:cs="Times New Roman"/>
          <w:b/>
          <w:sz w:val="28"/>
          <w:szCs w:val="28"/>
        </w:rPr>
        <w:t>: Издательство «Гном и Д.,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323D6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23D6">
        <w:rPr>
          <w:rFonts w:ascii="Times New Roman" w:hAnsi="Times New Roman" w:cs="Times New Roman"/>
          <w:b/>
          <w:sz w:val="28"/>
          <w:szCs w:val="28"/>
        </w:rPr>
        <w:t>40с.</w:t>
      </w:r>
    </w:p>
    <w:p w:rsidR="003323D6" w:rsidRPr="003323D6" w:rsidRDefault="003323D6" w:rsidP="0033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23D6">
        <w:rPr>
          <w:rFonts w:ascii="Times New Roman" w:hAnsi="Times New Roman" w:cs="Times New Roman"/>
          <w:sz w:val="28"/>
          <w:szCs w:val="28"/>
        </w:rPr>
        <w:t>В пособии представлена система коррекционных занятий по развитию мелкой моторики у детей с различными речевыми нарушениями. На занятиях используются различные по фактуре материалы и разнообразные игровые приемы. Занятия проводятся в младшей, средней, старшей и подготовительной к школе группах.</w:t>
      </w:r>
    </w:p>
    <w:p w:rsidR="003323D6" w:rsidRDefault="003323D6" w:rsidP="0033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23D6">
        <w:rPr>
          <w:rFonts w:ascii="Times New Roman" w:hAnsi="Times New Roman" w:cs="Times New Roman"/>
          <w:sz w:val="28"/>
          <w:szCs w:val="28"/>
        </w:rPr>
        <w:t>Пособие адресовано воспитателям логопедических групп, воспитателям массовых групп детских садов и родителям, которые хотят улучшить развитие моторики и речи своих детей.</w:t>
      </w:r>
    </w:p>
    <w:p w:rsidR="00660C8C" w:rsidRDefault="00660C8C" w:rsidP="0033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D6" w:rsidRDefault="007A3861" w:rsidP="00332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61">
        <w:rPr>
          <w:rFonts w:ascii="Times New Roman" w:hAnsi="Times New Roman" w:cs="Times New Roman"/>
          <w:b/>
          <w:sz w:val="28"/>
          <w:szCs w:val="28"/>
        </w:rPr>
        <w:t>Соколова Ю. А. Игры с пальчиками. – М.: ООО</w:t>
      </w:r>
      <w:r w:rsidR="00DC4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861">
        <w:rPr>
          <w:rFonts w:ascii="Times New Roman" w:hAnsi="Times New Roman" w:cs="Times New Roman"/>
          <w:b/>
          <w:sz w:val="28"/>
          <w:szCs w:val="28"/>
        </w:rPr>
        <w:t>«ЭКСМО»,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861">
        <w:rPr>
          <w:rFonts w:ascii="Times New Roman" w:hAnsi="Times New Roman" w:cs="Times New Roman"/>
          <w:b/>
          <w:sz w:val="28"/>
          <w:szCs w:val="28"/>
        </w:rPr>
        <w:t>6.</w:t>
      </w:r>
    </w:p>
    <w:p w:rsidR="00DC4D09" w:rsidRPr="00DC4D09" w:rsidRDefault="00DC4D09" w:rsidP="00DC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4D09">
        <w:rPr>
          <w:rFonts w:ascii="Times New Roman" w:hAnsi="Times New Roman" w:cs="Times New Roman"/>
          <w:sz w:val="28"/>
          <w:szCs w:val="28"/>
        </w:rPr>
        <w:t xml:space="preserve">Пальчиковые игры, как </w:t>
      </w:r>
      <w:proofErr w:type="gramStart"/>
      <w:r w:rsidRPr="00DC4D09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Pr="00DC4D09">
        <w:rPr>
          <w:rFonts w:ascii="Times New Roman" w:hAnsi="Times New Roman" w:cs="Times New Roman"/>
          <w:sz w:val="28"/>
          <w:szCs w:val="28"/>
        </w:rPr>
        <w:t xml:space="preserve"> развивают мелкую моторику, координацию движений, активизируют речевые навыки, память, мышление, творческое воображение и внимание.</w:t>
      </w:r>
    </w:p>
    <w:p w:rsidR="00DC4D09" w:rsidRPr="00DC4D09" w:rsidRDefault="00DC4D09" w:rsidP="00DC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4D09">
        <w:rPr>
          <w:rFonts w:ascii="Times New Roman" w:hAnsi="Times New Roman" w:cs="Times New Roman"/>
          <w:sz w:val="28"/>
          <w:szCs w:val="28"/>
        </w:rPr>
        <w:t>В дальнейшем благодаря таким играм ребенку будет легче учиться писать.</w:t>
      </w:r>
    </w:p>
    <w:p w:rsidR="00DC4D09" w:rsidRPr="00DC4D09" w:rsidRDefault="00DC4D09" w:rsidP="00DC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4D09">
        <w:rPr>
          <w:rFonts w:ascii="Times New Roman" w:hAnsi="Times New Roman" w:cs="Times New Roman"/>
          <w:sz w:val="28"/>
          <w:szCs w:val="28"/>
        </w:rPr>
        <w:t>Категория 0+.</w:t>
      </w:r>
    </w:p>
    <w:p w:rsidR="007A3861" w:rsidRDefault="00DC4D09" w:rsidP="00DC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4D09">
        <w:rPr>
          <w:rFonts w:ascii="Times New Roman" w:hAnsi="Times New Roman" w:cs="Times New Roman"/>
          <w:sz w:val="28"/>
          <w:szCs w:val="28"/>
        </w:rPr>
        <w:t>На каждой странице, а их 48, представлен стишок, ниже изображения движений рук, пальцев, а также иллюстрация к стишку.</w:t>
      </w:r>
    </w:p>
    <w:p w:rsidR="00660C8C" w:rsidRPr="00DC4D09" w:rsidRDefault="00660C8C" w:rsidP="00DC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D6" w:rsidRPr="00AE3B3C" w:rsidRDefault="00AE3B3C" w:rsidP="00332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B3C">
        <w:rPr>
          <w:rFonts w:ascii="Times New Roman" w:hAnsi="Times New Roman" w:cs="Times New Roman"/>
          <w:b/>
          <w:sz w:val="28"/>
          <w:szCs w:val="28"/>
        </w:rPr>
        <w:t xml:space="preserve">Бардышева Т. Ю. Здравствуй, пальчик. Пальчиковые игры.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E3B3C">
        <w:rPr>
          <w:rFonts w:ascii="Times New Roman" w:hAnsi="Times New Roman" w:cs="Times New Roman"/>
          <w:b/>
          <w:sz w:val="28"/>
          <w:szCs w:val="28"/>
        </w:rPr>
        <w:t xml:space="preserve"> М.: «Карапуз»,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E3B3C">
        <w:rPr>
          <w:rFonts w:ascii="Times New Roman" w:hAnsi="Times New Roman" w:cs="Times New Roman"/>
          <w:b/>
          <w:sz w:val="28"/>
          <w:szCs w:val="28"/>
        </w:rPr>
        <w:t>7.</w:t>
      </w:r>
    </w:p>
    <w:p w:rsidR="00431D07" w:rsidRPr="00431D07" w:rsidRDefault="00431D07" w:rsidP="0043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1D07">
        <w:rPr>
          <w:rFonts w:ascii="Times New Roman" w:hAnsi="Times New Roman" w:cs="Times New Roman"/>
          <w:sz w:val="28"/>
          <w:szCs w:val="28"/>
        </w:rPr>
        <w:t>В этой кни</w:t>
      </w:r>
      <w:r>
        <w:rPr>
          <w:rFonts w:ascii="Times New Roman" w:hAnsi="Times New Roman" w:cs="Times New Roman"/>
          <w:sz w:val="28"/>
          <w:szCs w:val="28"/>
        </w:rPr>
        <w:t>ге</w:t>
      </w:r>
      <w:r w:rsidRPr="00431D07">
        <w:rPr>
          <w:rFonts w:ascii="Times New Roman" w:hAnsi="Times New Roman" w:cs="Times New Roman"/>
          <w:sz w:val="28"/>
          <w:szCs w:val="28"/>
        </w:rPr>
        <w:t xml:space="preserve"> вы найдете традиционные пальчиковые игры - стихи и потешки, которые ребенок будет рассказывать руками, и где пальчиковая форма или жест комментируют почти каждое слово. Двигательные импульсы пальцев рук способствуют развитию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D07">
        <w:rPr>
          <w:rFonts w:ascii="Times New Roman" w:hAnsi="Times New Roman" w:cs="Times New Roman"/>
          <w:sz w:val="28"/>
          <w:szCs w:val="28"/>
        </w:rPr>
        <w:t>речевых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D07">
        <w:rPr>
          <w:rFonts w:ascii="Times New Roman" w:hAnsi="Times New Roman" w:cs="Times New Roman"/>
          <w:sz w:val="28"/>
          <w:szCs w:val="28"/>
        </w:rPr>
        <w:t xml:space="preserve"> зон и в целом положительно воздействуют на всю кору головного мозга ребенка. Кроме того, манипуляции с пальчиковыми формами - увлекательная игра, радостное общение с близким взрослым, когда мама или папа,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D07">
        <w:rPr>
          <w:rFonts w:ascii="Times New Roman" w:hAnsi="Times New Roman" w:cs="Times New Roman"/>
          <w:sz w:val="28"/>
          <w:szCs w:val="28"/>
        </w:rPr>
        <w:t>как маленькие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D07">
        <w:rPr>
          <w:rFonts w:ascii="Times New Roman" w:hAnsi="Times New Roman" w:cs="Times New Roman"/>
          <w:sz w:val="28"/>
          <w:szCs w:val="28"/>
        </w:rPr>
        <w:t>, вместе с малышом азартно рисуют пальцами сказочные истории. И это эмоциональное единение - мощный стимул для развития ребенка.</w:t>
      </w:r>
    </w:p>
    <w:p w:rsidR="00AA671E" w:rsidRDefault="0040131B" w:rsidP="007A7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Тимофеева Е. Ю., Чернова Е. И. Пальчиковые шаги. Упражнения на развитие мелкой моторики.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0131B">
        <w:rPr>
          <w:rFonts w:ascii="Times New Roman" w:hAnsi="Times New Roman" w:cs="Times New Roman"/>
          <w:b/>
          <w:sz w:val="28"/>
          <w:szCs w:val="28"/>
        </w:rPr>
        <w:t xml:space="preserve"> СПб: Корона-Век,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0131B">
        <w:rPr>
          <w:rFonts w:ascii="Times New Roman" w:hAnsi="Times New Roman" w:cs="Times New Roman"/>
          <w:b/>
          <w:sz w:val="28"/>
          <w:szCs w:val="28"/>
        </w:rPr>
        <w:t>7.</w:t>
      </w:r>
    </w:p>
    <w:p w:rsidR="00D133CD" w:rsidRPr="00D133CD" w:rsidRDefault="00D133CD" w:rsidP="00B4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33CD">
        <w:rPr>
          <w:rFonts w:ascii="Times New Roman" w:hAnsi="Times New Roman" w:cs="Times New Roman"/>
          <w:sz w:val="28"/>
          <w:szCs w:val="28"/>
        </w:rPr>
        <w:t xml:space="preserve">«Пальчиковые шаги»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33CD">
        <w:rPr>
          <w:rFonts w:ascii="Times New Roman" w:hAnsi="Times New Roman" w:cs="Times New Roman"/>
          <w:sz w:val="28"/>
          <w:szCs w:val="28"/>
        </w:rPr>
        <w:t xml:space="preserve"> это увлекательные задания, которые не только готовят руку ребенка к письму, но также развивают его память, внимание, зрительно-пространственное восприятие, воображение, наблюдательность, что, в свою очередь, способствует развитию речи. Эти упражнения, предлагаемые детям в игровой форме, важны еще и потому, что в процессе работы малыш имеет возможность эмоционального общения </w:t>
      </w:r>
      <w:proofErr w:type="gramStart"/>
      <w:r w:rsidRPr="00D133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33CD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AA671E" w:rsidRDefault="00D133CD" w:rsidP="00B4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33CD">
        <w:rPr>
          <w:rFonts w:ascii="Times New Roman" w:hAnsi="Times New Roman" w:cs="Times New Roman"/>
          <w:sz w:val="28"/>
          <w:szCs w:val="28"/>
        </w:rPr>
        <w:t>Пособие может быть использовано для развивающей работы с детьми в семье, в дошкольных образовательных учреждениях, учреждениях дополнительного образования.</w:t>
      </w:r>
    </w:p>
    <w:p w:rsidR="008C6777" w:rsidRPr="008C6777" w:rsidRDefault="00D16F55" w:rsidP="00B4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3E7A">
        <w:rPr>
          <w:rFonts w:ascii="Times New Roman" w:hAnsi="Times New Roman" w:cs="Times New Roman"/>
          <w:sz w:val="28"/>
          <w:szCs w:val="28"/>
        </w:rPr>
        <w:t>Подготовила РППС</w:t>
      </w:r>
      <w:r w:rsidR="008C6777" w:rsidRPr="008C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77" w:rsidRDefault="006D0ADE" w:rsidP="00B4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6777" w:rsidRPr="008C6777">
        <w:rPr>
          <w:rFonts w:ascii="Times New Roman" w:hAnsi="Times New Roman" w:cs="Times New Roman"/>
          <w:sz w:val="28"/>
          <w:szCs w:val="28"/>
        </w:rPr>
        <w:t>Второй этап предполагал непосредственную плодотворную работу с детьми</w:t>
      </w:r>
      <w:r w:rsidR="007A718B">
        <w:rPr>
          <w:rFonts w:ascii="Times New Roman" w:hAnsi="Times New Roman" w:cs="Times New Roman"/>
          <w:sz w:val="28"/>
          <w:szCs w:val="28"/>
        </w:rPr>
        <w:t>, педагогами</w:t>
      </w:r>
      <w:r w:rsidR="00FE2143">
        <w:rPr>
          <w:rFonts w:ascii="Times New Roman" w:hAnsi="Times New Roman" w:cs="Times New Roman"/>
          <w:sz w:val="28"/>
          <w:szCs w:val="28"/>
        </w:rPr>
        <w:t xml:space="preserve"> и взаимодействие с родителями (законными представителями)</w:t>
      </w:r>
      <w:r w:rsidR="008C6777" w:rsidRPr="008C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18B" w:rsidRPr="007A718B" w:rsidRDefault="00FE2143" w:rsidP="00B4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ADE">
        <w:rPr>
          <w:rFonts w:ascii="Times New Roman" w:hAnsi="Times New Roman" w:cs="Times New Roman"/>
          <w:sz w:val="28"/>
          <w:szCs w:val="28"/>
        </w:rPr>
        <w:t xml:space="preserve">    </w:t>
      </w:r>
      <w:r w:rsidR="006C2926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7A718B">
        <w:rPr>
          <w:rFonts w:ascii="Times New Roman" w:hAnsi="Times New Roman" w:cs="Times New Roman"/>
          <w:sz w:val="28"/>
          <w:szCs w:val="28"/>
        </w:rPr>
        <w:t>к</w:t>
      </w:r>
      <w:r w:rsidR="007A718B" w:rsidRPr="007A718B">
        <w:rPr>
          <w:rFonts w:ascii="Times New Roman" w:hAnsi="Times New Roman" w:cs="Times New Roman"/>
          <w:sz w:val="28"/>
          <w:szCs w:val="28"/>
        </w:rPr>
        <w:t>онсультация для восп</w:t>
      </w:r>
      <w:r w:rsidR="002D5760">
        <w:rPr>
          <w:rFonts w:ascii="Times New Roman" w:hAnsi="Times New Roman" w:cs="Times New Roman"/>
          <w:sz w:val="28"/>
          <w:szCs w:val="28"/>
        </w:rPr>
        <w:t>и</w:t>
      </w:r>
      <w:r w:rsidR="007A718B" w:rsidRPr="007A718B">
        <w:rPr>
          <w:rFonts w:ascii="Times New Roman" w:hAnsi="Times New Roman" w:cs="Times New Roman"/>
          <w:sz w:val="28"/>
          <w:szCs w:val="28"/>
        </w:rPr>
        <w:t>тателей на тему: «</w:t>
      </w:r>
      <w:r w:rsidR="00722D2A" w:rsidRPr="00722D2A">
        <w:rPr>
          <w:rFonts w:ascii="Times New Roman" w:hAnsi="Times New Roman" w:cs="Times New Roman"/>
          <w:sz w:val="28"/>
          <w:szCs w:val="28"/>
        </w:rPr>
        <w:t>Пальчиковые игры для развития мелкой моторики</w:t>
      </w:r>
      <w:r w:rsidR="007A718B" w:rsidRPr="007A718B">
        <w:rPr>
          <w:rFonts w:ascii="Times New Roman" w:hAnsi="Times New Roman" w:cs="Times New Roman"/>
          <w:sz w:val="28"/>
          <w:szCs w:val="28"/>
        </w:rPr>
        <w:t>».</w:t>
      </w:r>
      <w:r w:rsidR="007A718B">
        <w:rPr>
          <w:rFonts w:ascii="Times New Roman" w:hAnsi="Times New Roman" w:cs="Times New Roman"/>
          <w:sz w:val="28"/>
          <w:szCs w:val="28"/>
        </w:rPr>
        <w:t xml:space="preserve"> </w:t>
      </w:r>
      <w:r w:rsidR="009E1F6B">
        <w:rPr>
          <w:rFonts w:ascii="Times New Roman" w:hAnsi="Times New Roman" w:cs="Times New Roman"/>
          <w:sz w:val="28"/>
          <w:szCs w:val="28"/>
        </w:rPr>
        <w:t>Организованно а</w:t>
      </w:r>
      <w:r w:rsidR="009E1F6B" w:rsidRPr="009E1F6B">
        <w:rPr>
          <w:rFonts w:ascii="Times New Roman" w:hAnsi="Times New Roman" w:cs="Times New Roman"/>
          <w:sz w:val="28"/>
          <w:szCs w:val="28"/>
        </w:rPr>
        <w:t>нкетирование родителей</w:t>
      </w:r>
      <w:r w:rsidR="009E1F6B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9E1F6B" w:rsidRPr="009E1F6B">
        <w:rPr>
          <w:rFonts w:ascii="Times New Roman" w:hAnsi="Times New Roman" w:cs="Times New Roman"/>
          <w:sz w:val="28"/>
          <w:szCs w:val="28"/>
        </w:rPr>
        <w:t xml:space="preserve"> «</w:t>
      </w:r>
      <w:r w:rsidR="00722D2A" w:rsidRPr="00722D2A">
        <w:rPr>
          <w:rFonts w:ascii="Times New Roman" w:hAnsi="Times New Roman" w:cs="Times New Roman"/>
          <w:sz w:val="28"/>
          <w:szCs w:val="28"/>
        </w:rPr>
        <w:t>Развитие мелкой моторики у детей младшего дошкольного возраста</w:t>
      </w:r>
      <w:r w:rsidR="009E1F6B" w:rsidRPr="009E1F6B">
        <w:rPr>
          <w:rFonts w:ascii="Times New Roman" w:hAnsi="Times New Roman" w:cs="Times New Roman"/>
          <w:sz w:val="28"/>
          <w:szCs w:val="28"/>
        </w:rPr>
        <w:t>».</w:t>
      </w:r>
      <w:r w:rsidR="009E1F6B">
        <w:rPr>
          <w:rFonts w:ascii="Times New Roman" w:hAnsi="Times New Roman" w:cs="Times New Roman"/>
          <w:sz w:val="28"/>
          <w:szCs w:val="28"/>
        </w:rPr>
        <w:t xml:space="preserve"> </w:t>
      </w:r>
      <w:r w:rsidR="006C2926" w:rsidRPr="006C2926">
        <w:rPr>
          <w:rFonts w:ascii="Times New Roman" w:hAnsi="Times New Roman" w:cs="Times New Roman"/>
          <w:sz w:val="28"/>
          <w:szCs w:val="28"/>
        </w:rPr>
        <w:t>Подготов</w:t>
      </w:r>
      <w:r w:rsidR="006C2926">
        <w:rPr>
          <w:rFonts w:ascii="Times New Roman" w:hAnsi="Times New Roman" w:cs="Times New Roman"/>
          <w:sz w:val="28"/>
          <w:szCs w:val="28"/>
        </w:rPr>
        <w:t>лен</w:t>
      </w:r>
      <w:r w:rsidR="006C2926" w:rsidRPr="006C2926">
        <w:rPr>
          <w:rFonts w:ascii="Times New Roman" w:hAnsi="Times New Roman" w:cs="Times New Roman"/>
          <w:sz w:val="28"/>
          <w:szCs w:val="28"/>
        </w:rPr>
        <w:t xml:space="preserve"> </w:t>
      </w:r>
      <w:r w:rsidR="002D5760">
        <w:rPr>
          <w:rFonts w:ascii="Times New Roman" w:hAnsi="Times New Roman" w:cs="Times New Roman"/>
          <w:sz w:val="28"/>
          <w:szCs w:val="28"/>
        </w:rPr>
        <w:t xml:space="preserve">и размещен </w:t>
      </w:r>
      <w:r w:rsidR="006C2926" w:rsidRPr="006C2926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084775" w:rsidRPr="00084775">
        <w:rPr>
          <w:rFonts w:ascii="Times New Roman" w:hAnsi="Times New Roman" w:cs="Times New Roman"/>
          <w:sz w:val="28"/>
          <w:szCs w:val="28"/>
        </w:rPr>
        <w:t>для родителей</w:t>
      </w:r>
      <w:r w:rsidR="002D5760">
        <w:rPr>
          <w:rFonts w:ascii="Times New Roman" w:hAnsi="Times New Roman" w:cs="Times New Roman"/>
          <w:sz w:val="28"/>
          <w:szCs w:val="28"/>
        </w:rPr>
        <w:t xml:space="preserve"> (законных представителей): </w:t>
      </w:r>
      <w:r w:rsidR="00084775" w:rsidRPr="00084775">
        <w:rPr>
          <w:rFonts w:ascii="Times New Roman" w:hAnsi="Times New Roman" w:cs="Times New Roman"/>
          <w:sz w:val="28"/>
          <w:szCs w:val="28"/>
        </w:rPr>
        <w:t>«</w:t>
      </w:r>
      <w:r w:rsidR="00722D2A" w:rsidRPr="00722D2A">
        <w:rPr>
          <w:rFonts w:ascii="Times New Roman" w:hAnsi="Times New Roman" w:cs="Times New Roman"/>
          <w:sz w:val="28"/>
          <w:szCs w:val="28"/>
        </w:rPr>
        <w:t>Значение развития мелкой моторики рук для детей младшего дошкольного возраста</w:t>
      </w:r>
      <w:r w:rsidR="00084775" w:rsidRPr="00084775">
        <w:rPr>
          <w:rFonts w:ascii="Times New Roman" w:hAnsi="Times New Roman" w:cs="Times New Roman"/>
          <w:sz w:val="28"/>
          <w:szCs w:val="28"/>
        </w:rPr>
        <w:t>»</w:t>
      </w:r>
      <w:r w:rsidR="00084775">
        <w:rPr>
          <w:rFonts w:ascii="Times New Roman" w:hAnsi="Times New Roman" w:cs="Times New Roman"/>
          <w:sz w:val="28"/>
          <w:szCs w:val="28"/>
        </w:rPr>
        <w:t xml:space="preserve">. </w:t>
      </w:r>
      <w:r w:rsidR="007A718B">
        <w:rPr>
          <w:rFonts w:ascii="Times New Roman" w:hAnsi="Times New Roman" w:cs="Times New Roman"/>
          <w:sz w:val="28"/>
          <w:szCs w:val="28"/>
        </w:rPr>
        <w:t>В приемной размещена п</w:t>
      </w:r>
      <w:r w:rsidR="007A718B" w:rsidRPr="007A718B">
        <w:rPr>
          <w:rFonts w:ascii="Times New Roman" w:hAnsi="Times New Roman" w:cs="Times New Roman"/>
          <w:sz w:val="28"/>
          <w:szCs w:val="28"/>
        </w:rPr>
        <w:t>апка - передвижка «</w:t>
      </w:r>
      <w:r w:rsidR="00262FAB" w:rsidRPr="00262FAB">
        <w:rPr>
          <w:rFonts w:ascii="Times New Roman" w:hAnsi="Times New Roman" w:cs="Times New Roman"/>
          <w:sz w:val="28"/>
          <w:szCs w:val="28"/>
        </w:rPr>
        <w:t>Игры для развития мелкой моторики</w:t>
      </w:r>
      <w:r w:rsidR="007A718B" w:rsidRPr="007A718B">
        <w:rPr>
          <w:rFonts w:ascii="Times New Roman" w:hAnsi="Times New Roman" w:cs="Times New Roman"/>
          <w:sz w:val="28"/>
          <w:szCs w:val="28"/>
        </w:rPr>
        <w:t>»</w:t>
      </w:r>
      <w:r w:rsidR="00084775">
        <w:rPr>
          <w:rFonts w:ascii="Times New Roman" w:hAnsi="Times New Roman" w:cs="Times New Roman"/>
          <w:sz w:val="28"/>
          <w:szCs w:val="28"/>
        </w:rPr>
        <w:t>.</w:t>
      </w:r>
    </w:p>
    <w:p w:rsidR="00ED4669" w:rsidRDefault="007A718B" w:rsidP="00B4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0ADE">
        <w:rPr>
          <w:rFonts w:ascii="Times New Roman" w:hAnsi="Times New Roman" w:cs="Times New Roman"/>
          <w:sz w:val="28"/>
          <w:szCs w:val="28"/>
        </w:rPr>
        <w:t xml:space="preserve">И на итоговом педагогическом совете </w:t>
      </w:r>
      <w:r w:rsidR="00ED4669">
        <w:rPr>
          <w:rFonts w:ascii="Times New Roman" w:hAnsi="Times New Roman" w:cs="Times New Roman"/>
          <w:sz w:val="28"/>
          <w:szCs w:val="28"/>
        </w:rPr>
        <w:t>предоставлен отчет по теме самообразования</w:t>
      </w:r>
      <w:r w:rsidR="00ED4669" w:rsidRPr="00ED4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541" w:rsidRPr="002B4541" w:rsidRDefault="002B4541" w:rsidP="00B4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4541">
        <w:rPr>
          <w:rFonts w:ascii="Times New Roman" w:hAnsi="Times New Roman" w:cs="Times New Roman"/>
          <w:sz w:val="28"/>
          <w:szCs w:val="28"/>
        </w:rPr>
        <w:t>В процессе работы по данной теме я приобрела и систематизировала знания в области  развития мелкой моторики детей 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B4541">
        <w:rPr>
          <w:rFonts w:ascii="Times New Roman" w:hAnsi="Times New Roman" w:cs="Times New Roman"/>
          <w:sz w:val="28"/>
          <w:szCs w:val="28"/>
        </w:rPr>
        <w:t>оказала родителям педагогам  значимость пальчиковых игр и упражнений для детей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41">
        <w:rPr>
          <w:rFonts w:ascii="Times New Roman" w:hAnsi="Times New Roman" w:cs="Times New Roman"/>
          <w:sz w:val="28"/>
          <w:szCs w:val="28"/>
        </w:rPr>
        <w:t xml:space="preserve">В группе усовершенствована </w:t>
      </w:r>
      <w:r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2B4541">
        <w:rPr>
          <w:rFonts w:ascii="Times New Roman" w:hAnsi="Times New Roman" w:cs="Times New Roman"/>
          <w:sz w:val="28"/>
          <w:szCs w:val="28"/>
        </w:rPr>
        <w:t>предметно-пространственная  среда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541">
        <w:t xml:space="preserve"> </w:t>
      </w:r>
      <w:r w:rsidRPr="002B4541">
        <w:rPr>
          <w:rFonts w:ascii="Times New Roman" w:hAnsi="Times New Roman" w:cs="Times New Roman"/>
          <w:sz w:val="28"/>
          <w:szCs w:val="28"/>
        </w:rPr>
        <w:t>У детей улучши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2B4541">
        <w:rPr>
          <w:rFonts w:ascii="Times New Roman" w:hAnsi="Times New Roman" w:cs="Times New Roman"/>
          <w:sz w:val="28"/>
          <w:szCs w:val="28"/>
        </w:rPr>
        <w:t>координация и точность движений, мелкая моторика пальцев и кистей рук.</w:t>
      </w:r>
    </w:p>
    <w:p w:rsidR="005A1F08" w:rsidRDefault="002B4541" w:rsidP="00B4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6777" w:rsidRPr="008C6777">
        <w:rPr>
          <w:rFonts w:ascii="Times New Roman" w:hAnsi="Times New Roman" w:cs="Times New Roman"/>
          <w:sz w:val="28"/>
          <w:szCs w:val="28"/>
        </w:rPr>
        <w:t xml:space="preserve">В дальнейшем я планирую продолжать вести плодотворную работу по </w:t>
      </w:r>
      <w:r w:rsidR="00ED4669">
        <w:rPr>
          <w:rFonts w:ascii="Times New Roman" w:hAnsi="Times New Roman" w:cs="Times New Roman"/>
          <w:sz w:val="28"/>
          <w:szCs w:val="28"/>
        </w:rPr>
        <w:t>данной теме</w:t>
      </w:r>
      <w:r w:rsidR="008C6777" w:rsidRPr="008C6777">
        <w:rPr>
          <w:rFonts w:ascii="Times New Roman" w:hAnsi="Times New Roman" w:cs="Times New Roman"/>
          <w:sz w:val="28"/>
          <w:szCs w:val="28"/>
        </w:rPr>
        <w:t>.</w:t>
      </w:r>
      <w:r w:rsidR="00ED4669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ED4669" w:rsidRPr="008C6777">
        <w:rPr>
          <w:rFonts w:ascii="Times New Roman" w:hAnsi="Times New Roman" w:cs="Times New Roman"/>
          <w:sz w:val="28"/>
          <w:szCs w:val="28"/>
        </w:rPr>
        <w:t>Изучить н</w:t>
      </w:r>
      <w:r w:rsidR="00ED4669">
        <w:rPr>
          <w:rFonts w:ascii="Times New Roman" w:hAnsi="Times New Roman" w:cs="Times New Roman"/>
          <w:sz w:val="28"/>
          <w:szCs w:val="28"/>
        </w:rPr>
        <w:t xml:space="preserve">овинки методической литературы. При взаимодействии </w:t>
      </w:r>
      <w:r w:rsidR="008C6777" w:rsidRPr="008C6777">
        <w:rPr>
          <w:rFonts w:ascii="Times New Roman" w:hAnsi="Times New Roman" w:cs="Times New Roman"/>
          <w:sz w:val="28"/>
          <w:szCs w:val="28"/>
        </w:rPr>
        <w:t>с родителями</w:t>
      </w:r>
      <w:r w:rsidR="006160D2">
        <w:rPr>
          <w:rFonts w:ascii="Times New Roman" w:hAnsi="Times New Roman" w:cs="Times New Roman"/>
          <w:sz w:val="28"/>
          <w:szCs w:val="28"/>
        </w:rPr>
        <w:t xml:space="preserve"> (</w:t>
      </w:r>
      <w:r w:rsidR="00ED4669">
        <w:rPr>
          <w:rFonts w:ascii="Times New Roman" w:hAnsi="Times New Roman" w:cs="Times New Roman"/>
          <w:sz w:val="28"/>
          <w:szCs w:val="28"/>
        </w:rPr>
        <w:t xml:space="preserve">законными </w:t>
      </w:r>
      <w:r w:rsidR="00C12260">
        <w:rPr>
          <w:rFonts w:ascii="Times New Roman" w:hAnsi="Times New Roman" w:cs="Times New Roman"/>
          <w:sz w:val="28"/>
          <w:szCs w:val="28"/>
        </w:rPr>
        <w:t xml:space="preserve">представителями) </w:t>
      </w:r>
      <w:r w:rsidR="00C12260" w:rsidRPr="008C6777">
        <w:rPr>
          <w:rFonts w:ascii="Times New Roman" w:hAnsi="Times New Roman" w:cs="Times New Roman"/>
          <w:sz w:val="28"/>
          <w:szCs w:val="28"/>
        </w:rPr>
        <w:t>и</w:t>
      </w:r>
      <w:r w:rsidR="008C6777" w:rsidRPr="008C6777">
        <w:rPr>
          <w:rFonts w:ascii="Times New Roman" w:hAnsi="Times New Roman" w:cs="Times New Roman"/>
          <w:sz w:val="28"/>
          <w:szCs w:val="28"/>
        </w:rPr>
        <w:t xml:space="preserve"> в дальнейшем планирую включать консультации, </w:t>
      </w:r>
      <w:r w:rsidR="00ED4669">
        <w:rPr>
          <w:rFonts w:ascii="Times New Roman" w:hAnsi="Times New Roman" w:cs="Times New Roman"/>
          <w:sz w:val="28"/>
          <w:szCs w:val="28"/>
        </w:rPr>
        <w:t>мастер-классы</w:t>
      </w:r>
      <w:r w:rsidR="00C12260">
        <w:rPr>
          <w:rFonts w:ascii="Times New Roman" w:hAnsi="Times New Roman" w:cs="Times New Roman"/>
          <w:sz w:val="28"/>
          <w:szCs w:val="28"/>
        </w:rPr>
        <w:t xml:space="preserve">, </w:t>
      </w:r>
      <w:r w:rsidR="008C6777" w:rsidRPr="008C6777">
        <w:rPr>
          <w:rFonts w:ascii="Times New Roman" w:hAnsi="Times New Roman" w:cs="Times New Roman"/>
          <w:sz w:val="28"/>
          <w:szCs w:val="28"/>
        </w:rPr>
        <w:t>беседы</w:t>
      </w:r>
      <w:r w:rsidR="00C12260">
        <w:rPr>
          <w:rFonts w:ascii="Times New Roman" w:hAnsi="Times New Roman" w:cs="Times New Roman"/>
          <w:sz w:val="28"/>
          <w:szCs w:val="28"/>
        </w:rPr>
        <w:t xml:space="preserve"> и другие формы</w:t>
      </w:r>
      <w:r w:rsidR="008C6777" w:rsidRPr="008C6777">
        <w:rPr>
          <w:rFonts w:ascii="Times New Roman" w:hAnsi="Times New Roman" w:cs="Times New Roman"/>
          <w:sz w:val="28"/>
          <w:szCs w:val="28"/>
        </w:rPr>
        <w:t>.</w:t>
      </w:r>
    </w:p>
    <w:p w:rsidR="005A1F08" w:rsidRDefault="005A1F08" w:rsidP="00B4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08" w:rsidRDefault="005A1F08" w:rsidP="005A1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F08" w:rsidSect="0070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A80"/>
    <w:multiLevelType w:val="hybridMultilevel"/>
    <w:tmpl w:val="75AA77AA"/>
    <w:lvl w:ilvl="0" w:tplc="3426F3B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27773"/>
    <w:multiLevelType w:val="multilevel"/>
    <w:tmpl w:val="702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C4723"/>
    <w:multiLevelType w:val="hybridMultilevel"/>
    <w:tmpl w:val="E884C4BE"/>
    <w:lvl w:ilvl="0" w:tplc="3F28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39AA"/>
    <w:multiLevelType w:val="hybridMultilevel"/>
    <w:tmpl w:val="2A42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F6C13"/>
    <w:multiLevelType w:val="hybridMultilevel"/>
    <w:tmpl w:val="E884C4BE"/>
    <w:lvl w:ilvl="0" w:tplc="3F28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43A7"/>
    <w:multiLevelType w:val="hybridMultilevel"/>
    <w:tmpl w:val="B8C04CA2"/>
    <w:lvl w:ilvl="0" w:tplc="4008C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F08"/>
    <w:rsid w:val="00023092"/>
    <w:rsid w:val="000528B7"/>
    <w:rsid w:val="00084775"/>
    <w:rsid w:val="00086639"/>
    <w:rsid w:val="000D04E0"/>
    <w:rsid w:val="000E1A53"/>
    <w:rsid w:val="00131099"/>
    <w:rsid w:val="00155566"/>
    <w:rsid w:val="0017077A"/>
    <w:rsid w:val="0019155B"/>
    <w:rsid w:val="001B78A8"/>
    <w:rsid w:val="001F27EC"/>
    <w:rsid w:val="00205F31"/>
    <w:rsid w:val="0022355C"/>
    <w:rsid w:val="0022519F"/>
    <w:rsid w:val="00225DC9"/>
    <w:rsid w:val="00227475"/>
    <w:rsid w:val="002460EB"/>
    <w:rsid w:val="00260565"/>
    <w:rsid w:val="00262FAB"/>
    <w:rsid w:val="002B4541"/>
    <w:rsid w:val="002C0362"/>
    <w:rsid w:val="002D5760"/>
    <w:rsid w:val="002F5E6D"/>
    <w:rsid w:val="003323D6"/>
    <w:rsid w:val="003E5E18"/>
    <w:rsid w:val="0040131B"/>
    <w:rsid w:val="00412653"/>
    <w:rsid w:val="00431D07"/>
    <w:rsid w:val="00461617"/>
    <w:rsid w:val="004A61D8"/>
    <w:rsid w:val="004B0F48"/>
    <w:rsid w:val="004E6AD5"/>
    <w:rsid w:val="00583E7A"/>
    <w:rsid w:val="005A1F08"/>
    <w:rsid w:val="006160D2"/>
    <w:rsid w:val="006442CA"/>
    <w:rsid w:val="00654D62"/>
    <w:rsid w:val="00660C8C"/>
    <w:rsid w:val="006C2926"/>
    <w:rsid w:val="006C60BE"/>
    <w:rsid w:val="006D0ADE"/>
    <w:rsid w:val="006D1843"/>
    <w:rsid w:val="007030D6"/>
    <w:rsid w:val="00722D2A"/>
    <w:rsid w:val="00755A5B"/>
    <w:rsid w:val="00773E92"/>
    <w:rsid w:val="007A1862"/>
    <w:rsid w:val="007A3861"/>
    <w:rsid w:val="007A718B"/>
    <w:rsid w:val="007B7EB2"/>
    <w:rsid w:val="007C2025"/>
    <w:rsid w:val="007D4280"/>
    <w:rsid w:val="00841FDF"/>
    <w:rsid w:val="008C01ED"/>
    <w:rsid w:val="008C1E0B"/>
    <w:rsid w:val="008C6777"/>
    <w:rsid w:val="008C70B8"/>
    <w:rsid w:val="008E7AEB"/>
    <w:rsid w:val="008F6D35"/>
    <w:rsid w:val="009810DB"/>
    <w:rsid w:val="0099353D"/>
    <w:rsid w:val="009E1F6B"/>
    <w:rsid w:val="009F3F4E"/>
    <w:rsid w:val="00A01F82"/>
    <w:rsid w:val="00A20289"/>
    <w:rsid w:val="00A4576C"/>
    <w:rsid w:val="00AA671E"/>
    <w:rsid w:val="00AC53F8"/>
    <w:rsid w:val="00AD033A"/>
    <w:rsid w:val="00AD1C6D"/>
    <w:rsid w:val="00AE3B3C"/>
    <w:rsid w:val="00AF05B1"/>
    <w:rsid w:val="00B10CAA"/>
    <w:rsid w:val="00B3023C"/>
    <w:rsid w:val="00B474ED"/>
    <w:rsid w:val="00BB6894"/>
    <w:rsid w:val="00C070CB"/>
    <w:rsid w:val="00C12260"/>
    <w:rsid w:val="00C21B91"/>
    <w:rsid w:val="00C30F0E"/>
    <w:rsid w:val="00C55395"/>
    <w:rsid w:val="00C67D9E"/>
    <w:rsid w:val="00C7175E"/>
    <w:rsid w:val="00C71EFA"/>
    <w:rsid w:val="00CC3580"/>
    <w:rsid w:val="00CF050A"/>
    <w:rsid w:val="00D133CD"/>
    <w:rsid w:val="00D16F55"/>
    <w:rsid w:val="00D23B92"/>
    <w:rsid w:val="00DC4D09"/>
    <w:rsid w:val="00DD0CD0"/>
    <w:rsid w:val="00DE1E1C"/>
    <w:rsid w:val="00E37191"/>
    <w:rsid w:val="00E561C6"/>
    <w:rsid w:val="00ED4669"/>
    <w:rsid w:val="00F11C79"/>
    <w:rsid w:val="00F33205"/>
    <w:rsid w:val="00FE2143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60EB"/>
    <w:pPr>
      <w:ind w:left="720"/>
      <w:contextualSpacing/>
    </w:pPr>
  </w:style>
  <w:style w:type="paragraph" w:customStyle="1" w:styleId="c0">
    <w:name w:val="c0"/>
    <w:basedOn w:val="a"/>
    <w:rsid w:val="006D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1843"/>
  </w:style>
  <w:style w:type="character" w:styleId="a5">
    <w:name w:val="Hyperlink"/>
    <w:basedOn w:val="a0"/>
    <w:uiPriority w:val="99"/>
    <w:unhideWhenUsed/>
    <w:rsid w:val="00DE1E1C"/>
    <w:rPr>
      <w:color w:val="0563C1" w:themeColor="hyperlink"/>
      <w:u w:val="single"/>
    </w:rPr>
  </w:style>
  <w:style w:type="character" w:customStyle="1" w:styleId="c4">
    <w:name w:val="c4"/>
    <w:basedOn w:val="a0"/>
    <w:rsid w:val="00CC3580"/>
  </w:style>
  <w:style w:type="paragraph" w:customStyle="1" w:styleId="c23">
    <w:name w:val="c23"/>
    <w:basedOn w:val="a"/>
    <w:rsid w:val="0065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4D62"/>
  </w:style>
  <w:style w:type="character" w:customStyle="1" w:styleId="c9">
    <w:name w:val="c9"/>
    <w:basedOn w:val="a0"/>
    <w:rsid w:val="00654D62"/>
  </w:style>
  <w:style w:type="character" w:customStyle="1" w:styleId="c8">
    <w:name w:val="c8"/>
    <w:basedOn w:val="a0"/>
    <w:rsid w:val="00AA6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dcterms:created xsi:type="dcterms:W3CDTF">2022-06-01T06:59:00Z</dcterms:created>
  <dcterms:modified xsi:type="dcterms:W3CDTF">2023-02-08T07:49:00Z</dcterms:modified>
</cp:coreProperties>
</file>